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9" w:rsidRDefault="00DF38BF" w:rsidP="00DF38BF">
      <w:pPr>
        <w:pStyle w:val="a4"/>
        <w:spacing w:before="6" w:line="360" w:lineRule="auto"/>
        <w:ind w:left="0" w:right="388" w:firstLine="567"/>
        <w:jc w:val="center"/>
        <w:rPr>
          <w:b/>
          <w:bCs/>
          <w:color w:val="000000"/>
          <w:sz w:val="28"/>
          <w:szCs w:val="24"/>
          <w:lang w:eastAsia="ru-RU"/>
        </w:rPr>
      </w:pPr>
      <w:r w:rsidRPr="00E53149">
        <w:rPr>
          <w:b/>
          <w:bCs/>
          <w:color w:val="000000"/>
          <w:sz w:val="28"/>
          <w:szCs w:val="24"/>
          <w:lang w:eastAsia="ru-RU"/>
        </w:rPr>
        <w:t>Анализ</w:t>
      </w:r>
      <w:r w:rsidR="00E53149" w:rsidRPr="00E53149">
        <w:rPr>
          <w:b/>
          <w:bCs/>
          <w:color w:val="000000"/>
          <w:sz w:val="28"/>
          <w:szCs w:val="24"/>
          <w:lang w:eastAsia="ru-RU"/>
        </w:rPr>
        <w:t xml:space="preserve"> воспитательной работы </w:t>
      </w:r>
    </w:p>
    <w:p w:rsidR="00DF38BF" w:rsidRPr="00E53149" w:rsidRDefault="00E53149" w:rsidP="00DF38BF">
      <w:pPr>
        <w:pStyle w:val="a4"/>
        <w:spacing w:before="6" w:line="360" w:lineRule="auto"/>
        <w:ind w:left="0" w:right="388" w:firstLine="567"/>
        <w:jc w:val="center"/>
        <w:rPr>
          <w:b/>
          <w:bCs/>
          <w:color w:val="000000"/>
          <w:sz w:val="28"/>
          <w:szCs w:val="24"/>
          <w:lang w:eastAsia="ru-RU"/>
        </w:rPr>
      </w:pPr>
      <w:r w:rsidRPr="00E53149">
        <w:rPr>
          <w:b/>
          <w:bCs/>
          <w:color w:val="000000"/>
          <w:sz w:val="28"/>
          <w:szCs w:val="24"/>
          <w:lang w:eastAsia="ru-RU"/>
        </w:rPr>
        <w:t>МБОУ Октябрьская СОШ</w:t>
      </w:r>
    </w:p>
    <w:p w:rsidR="00E53149" w:rsidRDefault="00E53149" w:rsidP="00DF38BF">
      <w:pPr>
        <w:pStyle w:val="a4"/>
        <w:spacing w:before="6" w:line="360" w:lineRule="auto"/>
        <w:ind w:left="0" w:right="388" w:firstLine="567"/>
        <w:jc w:val="center"/>
        <w:rPr>
          <w:b/>
          <w:bCs/>
          <w:color w:val="000000"/>
          <w:sz w:val="28"/>
          <w:szCs w:val="24"/>
          <w:lang w:eastAsia="ru-RU"/>
        </w:rPr>
      </w:pPr>
      <w:r w:rsidRPr="00E53149">
        <w:rPr>
          <w:b/>
          <w:bCs/>
          <w:color w:val="000000"/>
          <w:sz w:val="28"/>
          <w:szCs w:val="24"/>
          <w:lang w:eastAsia="ru-RU"/>
        </w:rPr>
        <w:t xml:space="preserve">за </w:t>
      </w:r>
      <w:r w:rsidRPr="00E53149">
        <w:rPr>
          <w:b/>
          <w:bCs/>
          <w:color w:val="000000"/>
          <w:sz w:val="28"/>
          <w:szCs w:val="24"/>
          <w:lang w:val="en-US" w:eastAsia="ru-RU"/>
        </w:rPr>
        <w:t>I</w:t>
      </w:r>
      <w:r w:rsidRPr="00E53149">
        <w:rPr>
          <w:b/>
          <w:bCs/>
          <w:color w:val="000000"/>
          <w:sz w:val="28"/>
          <w:szCs w:val="24"/>
          <w:lang w:eastAsia="ru-RU"/>
        </w:rPr>
        <w:t xml:space="preserve"> полугодие </w:t>
      </w:r>
    </w:p>
    <w:p w:rsidR="00E53149" w:rsidRPr="00E53149" w:rsidRDefault="00E53149" w:rsidP="00DF38BF">
      <w:pPr>
        <w:pStyle w:val="a4"/>
        <w:spacing w:before="6" w:line="360" w:lineRule="auto"/>
        <w:ind w:left="0" w:right="388" w:firstLine="567"/>
        <w:jc w:val="center"/>
        <w:rPr>
          <w:b/>
          <w:bCs/>
          <w:color w:val="000000"/>
          <w:sz w:val="28"/>
          <w:szCs w:val="24"/>
          <w:lang w:eastAsia="ru-RU"/>
        </w:rPr>
      </w:pPr>
      <w:r w:rsidRPr="00E53149">
        <w:rPr>
          <w:b/>
          <w:bCs/>
          <w:color w:val="000000"/>
          <w:sz w:val="28"/>
          <w:szCs w:val="24"/>
          <w:lang w:eastAsia="ru-RU"/>
        </w:rPr>
        <w:t>2022-2023 учебного года</w:t>
      </w:r>
    </w:p>
    <w:p w:rsidR="00DF38BF" w:rsidRPr="00E53149" w:rsidRDefault="00DF38BF" w:rsidP="00E53149">
      <w:pPr>
        <w:pStyle w:val="a4"/>
        <w:spacing w:before="6" w:line="360" w:lineRule="auto"/>
        <w:ind w:left="0" w:right="388" w:firstLine="0"/>
        <w:rPr>
          <w:b/>
          <w:bCs/>
          <w:color w:val="000000"/>
          <w:sz w:val="28"/>
          <w:szCs w:val="24"/>
          <w:lang w:eastAsia="ru-RU"/>
        </w:rPr>
      </w:pPr>
    </w:p>
    <w:p w:rsidR="00DF38BF" w:rsidRDefault="00DF38BF" w:rsidP="00D34AD5">
      <w:pPr>
        <w:pStyle w:val="a4"/>
        <w:spacing w:before="6" w:line="360" w:lineRule="auto"/>
        <w:ind w:left="0" w:right="388" w:firstLine="567"/>
        <w:rPr>
          <w:b/>
          <w:bCs/>
          <w:color w:val="000000"/>
          <w:sz w:val="24"/>
          <w:szCs w:val="24"/>
          <w:lang w:eastAsia="ru-RU"/>
        </w:rPr>
      </w:pPr>
    </w:p>
    <w:p w:rsidR="00D34AD5" w:rsidRPr="00D34AD5" w:rsidRDefault="00D34AD5" w:rsidP="00D34AD5">
      <w:pPr>
        <w:pStyle w:val="a4"/>
        <w:spacing w:before="6" w:line="360" w:lineRule="auto"/>
        <w:ind w:left="0" w:right="388" w:firstLine="567"/>
        <w:rPr>
          <w:sz w:val="24"/>
          <w:szCs w:val="24"/>
        </w:rPr>
      </w:pPr>
      <w:proofErr w:type="gramStart"/>
      <w:r w:rsidRPr="00D34AD5">
        <w:rPr>
          <w:b/>
          <w:bCs/>
          <w:color w:val="000000"/>
          <w:sz w:val="24"/>
          <w:szCs w:val="24"/>
          <w:lang w:eastAsia="ru-RU"/>
        </w:rPr>
        <w:t>Главной целью воспитательной работы школы в 202</w:t>
      </w:r>
      <w:r>
        <w:rPr>
          <w:b/>
          <w:bCs/>
          <w:color w:val="000000"/>
          <w:sz w:val="24"/>
          <w:szCs w:val="24"/>
          <w:lang w:eastAsia="ru-RU"/>
        </w:rPr>
        <w:t>2</w:t>
      </w:r>
      <w:r w:rsidRPr="00D34AD5">
        <w:rPr>
          <w:b/>
          <w:bCs/>
          <w:color w:val="000000"/>
          <w:sz w:val="24"/>
          <w:szCs w:val="24"/>
          <w:lang w:eastAsia="ru-RU"/>
        </w:rPr>
        <w:t>-202</w:t>
      </w:r>
      <w:r>
        <w:rPr>
          <w:b/>
          <w:bCs/>
          <w:color w:val="000000"/>
          <w:sz w:val="24"/>
          <w:szCs w:val="24"/>
          <w:lang w:eastAsia="ru-RU"/>
        </w:rPr>
        <w:t>3</w:t>
      </w:r>
      <w:r w:rsidRPr="00D34AD5">
        <w:rPr>
          <w:b/>
          <w:bCs/>
          <w:color w:val="000000"/>
          <w:sz w:val="24"/>
          <w:szCs w:val="24"/>
          <w:lang w:eastAsia="ru-RU"/>
        </w:rPr>
        <w:t xml:space="preserve"> учебном году</w:t>
      </w:r>
      <w:r w:rsidRPr="00D34AD5">
        <w:rPr>
          <w:color w:val="000000"/>
          <w:sz w:val="24"/>
          <w:szCs w:val="24"/>
          <w:lang w:eastAsia="ru-RU"/>
        </w:rPr>
        <w:t> </w:t>
      </w:r>
      <w:r w:rsidR="00E53149">
        <w:rPr>
          <w:color w:val="000000"/>
          <w:sz w:val="24"/>
          <w:szCs w:val="24"/>
          <w:lang w:eastAsia="ru-RU"/>
        </w:rPr>
        <w:t xml:space="preserve">является </w:t>
      </w:r>
      <w:r w:rsidRPr="00D34AD5">
        <w:rPr>
          <w:w w:val="105"/>
          <w:sz w:val="24"/>
          <w:szCs w:val="24"/>
        </w:rPr>
        <w:t>развитие личности, создание условий</w:t>
      </w:r>
      <w:r w:rsidRPr="00D34AD5">
        <w:rPr>
          <w:spacing w:val="40"/>
          <w:w w:val="105"/>
          <w:sz w:val="24"/>
          <w:szCs w:val="24"/>
        </w:rPr>
        <w:t xml:space="preserve"> </w:t>
      </w:r>
      <w:r w:rsidRPr="00D34AD5">
        <w:rPr>
          <w:w w:val="105"/>
          <w:sz w:val="24"/>
          <w:szCs w:val="24"/>
        </w:rPr>
        <w:t>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</w:t>
      </w:r>
      <w:proofErr w:type="gramEnd"/>
      <w:r w:rsidRPr="00D34AD5">
        <w:rPr>
          <w:w w:val="105"/>
          <w:sz w:val="24"/>
          <w:szCs w:val="24"/>
        </w:rPr>
        <w:t xml:space="preserve"> </w:t>
      </w:r>
      <w:proofErr w:type="gramStart"/>
      <w:r w:rsidRPr="00D34AD5">
        <w:rPr>
          <w:w w:val="105"/>
          <w:sz w:val="24"/>
          <w:szCs w:val="24"/>
        </w:rPr>
        <w:t xml:space="preserve">и старшему поколения,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 w:rsidRPr="00D34AD5">
        <w:rPr>
          <w:spacing w:val="-2"/>
          <w:w w:val="105"/>
          <w:sz w:val="24"/>
          <w:szCs w:val="24"/>
        </w:rPr>
        <w:t>среде.</w:t>
      </w:r>
      <w:proofErr w:type="gramEnd"/>
    </w:p>
    <w:p w:rsidR="00D34AD5" w:rsidRPr="00D34AD5" w:rsidRDefault="00D34AD5" w:rsidP="00D34AD5">
      <w:pPr>
        <w:shd w:val="clear" w:color="auto" w:fill="FFFFFF"/>
        <w:spacing w:after="15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августа</w:t>
      </w:r>
      <w:r w:rsidR="00E5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Октябрьская СОШ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воспитательная работа </w:t>
      </w:r>
      <w:r w:rsidR="00E5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5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E5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проводи</w:t>
      </w:r>
      <w:r w:rsidR="00E5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инвариантным и вариативным модулям: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«Классное руководство и наставничество»,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«Школьный урок»,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«Курсы внеурочной деятельности и дополнительного образования»,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«Самоуправление»,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«Профориентация»,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«Работа с родителями».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«Ключевые общешкольные дела»,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«Организация предметн</w:t>
      </w:r>
      <w:proofErr w:type="gram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эстетической среды»,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«Школьные и социальные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«Детские общественные объединения»,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«Волонтерская деятельность»,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–«Профилактика и безопасность»,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«Ценностные ориентиры».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D5" w:rsidRPr="00D34AD5" w:rsidRDefault="00D34AD5" w:rsidP="00DF38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«КЛЮЧЕВЫЕ ОБЩЕШКОЛЬНЫЕ ДЕЛА»</w:t>
      </w:r>
    </w:p>
    <w:p w:rsidR="00D34AD5" w:rsidRPr="00D34AD5" w:rsidRDefault="00E53149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украшение кабинетов к 1 сентября, проведение общешкольной линейки, далее поведение Всероссийского открытого урока «ОБЖ» с приглашением сотрудников МЧС. Организован День соли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дарности в борьбе с терроризмом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демонстрацией презентаций и видеофильмов «Мы помним...» во всех классах.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дети 1-5 классов приняли участие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дню солидарности в борьбе с терроризмом, был снят видеоролик, на котором присутствовали дети, держащие в руках белые шары, как символ свободы и жизни, а также мягкие игрушки, как символ детства. 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классы активно приняли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акции «Дети Беслана». 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акции «Сохраним природу </w:t>
      </w:r>
      <w:r w:rsid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в октябре учащиеся 2-11 классов также приняли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участие.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акции были проведены следующие добровольческие мероприятия под девизом «Добро нести – Добру учиться!»:</w:t>
      </w:r>
    </w:p>
    <w:p w:rsidR="00D34AD5" w:rsidRPr="00D34AD5" w:rsidRDefault="00D34AD5" w:rsidP="00D34AD5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посадка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субботники по благоустройству пришкольной территории;</w:t>
      </w:r>
    </w:p>
    <w:p w:rsidR="00D34AD5" w:rsidRPr="00D34AD5" w:rsidRDefault="00D34AD5" w:rsidP="00D34AD5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акция по пропаганде ЗОЖ «Здоровым быть модно!»;</w:t>
      </w:r>
    </w:p>
    <w:p w:rsidR="00D34AD5" w:rsidRDefault="00D34AD5" w:rsidP="00D34AD5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«Молодежь против наркотиков!» </w:t>
      </w:r>
    </w:p>
    <w:p w:rsidR="00E53149" w:rsidRDefault="00E53149" w:rsidP="00E5314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149" w:rsidRPr="00D34AD5" w:rsidRDefault="00E53149" w:rsidP="00E5314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D5" w:rsidRPr="00D34AD5" w:rsidRDefault="00E53149" w:rsidP="00E53149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-ноябре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рошли мероп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риятия, посвященные Дню учителя и Юбилею школы, 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 в рамках акци</w:t>
      </w:r>
      <w:r w:rsid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«Внимание, дети!»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недели добра организованы и проведены серии добровольческих мероприятий</w:t>
      </w:r>
      <w:proofErr w:type="gram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D34AD5" w:rsidRPr="00D34AD5" w:rsidRDefault="00D34AD5" w:rsidP="00D34AD5">
      <w:pPr>
        <w:numPr>
          <w:ilvl w:val="0"/>
          <w:numId w:val="3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добра.</w:t>
      </w:r>
    </w:p>
    <w:p w:rsidR="00D34AD5" w:rsidRPr="00D34AD5" w:rsidRDefault="00D34AD5" w:rsidP="00D34AD5">
      <w:pPr>
        <w:numPr>
          <w:ilvl w:val="0"/>
          <w:numId w:val="3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экологических акций: по посадке зеленых насаждений и благоустройству пришкольной территории, «Каждой </w:t>
      </w:r>
      <w:proofErr w:type="spellStart"/>
      <w:proofErr w:type="gram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пичужке-кормушка</w:t>
      </w:r>
      <w:proofErr w:type="spellEnd"/>
      <w:proofErr w:type="gram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«Покормите птиц!» (изготовление скворечников).</w:t>
      </w:r>
    </w:p>
    <w:p w:rsidR="00D34AD5" w:rsidRPr="00D34AD5" w:rsidRDefault="00D34AD5" w:rsidP="00D34AD5">
      <w:pPr>
        <w:numPr>
          <w:ilvl w:val="0"/>
          <w:numId w:val="4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акции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солдату», «Старость в радость»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акции по сбору гуманитарной помощи для участников СВО, а также помощи детям Донбасса.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Проводились тренировочные эвакуации сотрудников и учащихся в случае возникновения чрезвычайных ситуаций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Изданы приказы, составлены планы и акты по итогам проведения учебной эвакуации.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сентябре-октябре проводился месячник Безопасности. В ходе месячника 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 о возможных угрозах и правилах безопасного поведения, а так же были проведены практические занятия по оказанию первой медицинской помощи.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ноябре проводился месячник правового воспитания школьников. В рамках, </w:t>
      </w:r>
      <w:proofErr w:type="gram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профилактические беседы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Прокуратуры.</w:t>
      </w:r>
    </w:p>
    <w:p w:rsidR="00D34AD5" w:rsidRPr="00D34AD5" w:rsidRDefault="003A7A6F" w:rsidP="00D34AD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1-10 классов п</w:t>
      </w:r>
      <w:r w:rsid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риняли активное участие в мероприятиях ко Дню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 рисовали рисунки, читали стихотворения, участвовали в театральных постановках,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также приняли участие в акции «Поздравление для мамы»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школе прошел конкурс лучших работ учащихся: стенгазет, поделок, творческих работ.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 прошли мероприятия, посвященные Международному Дню борьбы с коррупцией (классные часы, уроки мужества, конкурсы стенгазет и рисунков). Учащиеся 1 и 8 классов награждены грамотами за участие в рай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 конкурсе «Мы против коррупции!».</w:t>
      </w:r>
    </w:p>
    <w:p w:rsidR="00D34AD5" w:rsidRPr="00D34AD5" w:rsidRDefault="00D34AD5" w:rsidP="003A7A6F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:rsidR="00D34AD5" w:rsidRPr="00D34AD5" w:rsidRDefault="00D34AD5" w:rsidP="003A7A6F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</w:t>
      </w:r>
      <w:proofErr w:type="gram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по ВР </w:t>
      </w:r>
      <w:proofErr w:type="spellStart"/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Легкодух</w:t>
      </w:r>
      <w:proofErr w:type="spellEnd"/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завхозом 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Луговой В.М.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инструктаж по действиям персонала и учащихся при возникновении ЧС для педагогов, ознакомили с алгоритмом действий учителя при возникновении (угрозе возникновения) чрезвычайной ситуации в здании школы, напомнили основные правила при использовании первичных средств пожаротушения и правила поведения при эвакуации в случае загорания в здании школы.</w:t>
      </w:r>
    </w:p>
    <w:p w:rsidR="00D34AD5" w:rsidRPr="00D34AD5" w:rsidRDefault="00D34AD5" w:rsidP="003A7A6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«КЛАССНОЕ РУКОВОДСТВО И НАСТАВНИЧЕСТВО»</w:t>
      </w:r>
    </w:p>
    <w:p w:rsidR="00D34AD5" w:rsidRPr="00D34AD5" w:rsidRDefault="00D34AD5" w:rsidP="003A7A6F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утверждены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планы ВР во всех классах 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кружках. Поданы заявки 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в кружки дополнительного образования в АИС «Навигатор»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и проведены классные часы по темам:</w:t>
      </w:r>
    </w:p>
    <w:p w:rsidR="00D34AD5" w:rsidRPr="00D34AD5" w:rsidRDefault="00D34AD5" w:rsidP="00D34AD5">
      <w:pPr>
        <w:numPr>
          <w:ilvl w:val="0"/>
          <w:numId w:val="10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открытый урок «ОБЖ»</w:t>
      </w:r>
    </w:p>
    <w:p w:rsidR="00D34AD5" w:rsidRPr="00D34AD5" w:rsidRDefault="00D34AD5" w:rsidP="00D34AD5">
      <w:pPr>
        <w:numPr>
          <w:ilvl w:val="0"/>
          <w:numId w:val="10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солидарности в борьбе с терроризмом»</w:t>
      </w:r>
    </w:p>
    <w:p w:rsidR="00D34AD5" w:rsidRPr="00D34AD5" w:rsidRDefault="00D34AD5" w:rsidP="00D34AD5">
      <w:pPr>
        <w:numPr>
          <w:ilvl w:val="0"/>
          <w:numId w:val="10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«Дни белых журавлей»</w:t>
      </w:r>
    </w:p>
    <w:p w:rsidR="00D34AD5" w:rsidRPr="00D34AD5" w:rsidRDefault="00D34AD5" w:rsidP="00D34AD5">
      <w:pPr>
        <w:numPr>
          <w:ilvl w:val="0"/>
          <w:numId w:val="10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«Международный день распространения грамотности»</w:t>
      </w:r>
    </w:p>
    <w:p w:rsidR="00D34AD5" w:rsidRPr="00D34AD5" w:rsidRDefault="00D34AD5" w:rsidP="00D34AD5">
      <w:pPr>
        <w:numPr>
          <w:ilvl w:val="0"/>
          <w:numId w:val="10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памяти жертв фашизма»</w:t>
      </w:r>
    </w:p>
    <w:p w:rsidR="00D34AD5" w:rsidRPr="00D34AD5" w:rsidRDefault="00D34AD5" w:rsidP="00D34AD5">
      <w:pPr>
        <w:numPr>
          <w:ilvl w:val="0"/>
          <w:numId w:val="10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инструктажа с учащимися по профилактике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 -19</w:t>
      </w:r>
    </w:p>
    <w:p w:rsidR="00D34AD5" w:rsidRPr="00D34AD5" w:rsidRDefault="00D34AD5" w:rsidP="00D34AD5">
      <w:pPr>
        <w:numPr>
          <w:ilvl w:val="0"/>
          <w:numId w:val="10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пожарной антитеррористической безопасности</w:t>
      </w:r>
    </w:p>
    <w:p w:rsidR="00D34AD5" w:rsidRPr="00D34AD5" w:rsidRDefault="00D34AD5" w:rsidP="00D34AD5">
      <w:pPr>
        <w:numPr>
          <w:ilvl w:val="0"/>
          <w:numId w:val="10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народного единства»</w:t>
      </w:r>
    </w:p>
    <w:p w:rsidR="00D34AD5" w:rsidRPr="00D34AD5" w:rsidRDefault="00D34AD5" w:rsidP="00D34AD5">
      <w:pPr>
        <w:numPr>
          <w:ilvl w:val="0"/>
          <w:numId w:val="10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дорожной безопасности</w:t>
      </w:r>
    </w:p>
    <w:p w:rsidR="00D34AD5" w:rsidRPr="00D34AD5" w:rsidRDefault="00D34AD5" w:rsidP="00D34AD5">
      <w:pPr>
        <w:numPr>
          <w:ilvl w:val="0"/>
          <w:numId w:val="1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безопасности</w:t>
      </w:r>
    </w:p>
    <w:p w:rsidR="00D34AD5" w:rsidRPr="00D34AD5" w:rsidRDefault="00D34AD5" w:rsidP="00D34AD5">
      <w:pPr>
        <w:numPr>
          <w:ilvl w:val="0"/>
          <w:numId w:val="1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D34AD5" w:rsidRPr="00D34AD5" w:rsidRDefault="00D34AD5" w:rsidP="00D34AD5">
      <w:pPr>
        <w:numPr>
          <w:ilvl w:val="0"/>
          <w:numId w:val="1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D34AD5" w:rsidRPr="00D34AD5" w:rsidRDefault="00D34AD5" w:rsidP="00D34AD5">
      <w:pPr>
        <w:numPr>
          <w:ilvl w:val="0"/>
          <w:numId w:val="1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правовой помощи детям»</w:t>
      </w:r>
    </w:p>
    <w:p w:rsidR="00D34AD5" w:rsidRPr="00D34AD5" w:rsidRDefault="00D34AD5" w:rsidP="00D34AD5">
      <w:pPr>
        <w:numPr>
          <w:ilvl w:val="0"/>
          <w:numId w:val="1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Неизвестного солдата»</w:t>
      </w:r>
    </w:p>
    <w:p w:rsidR="00D34AD5" w:rsidRPr="00D34AD5" w:rsidRDefault="00D34AD5" w:rsidP="00D34AD5">
      <w:pPr>
        <w:numPr>
          <w:ilvl w:val="0"/>
          <w:numId w:val="1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Героев Отечества»</w:t>
      </w:r>
    </w:p>
    <w:p w:rsidR="00D34AD5" w:rsidRPr="00D34AD5" w:rsidRDefault="00D34AD5" w:rsidP="00D34AD5">
      <w:pPr>
        <w:numPr>
          <w:ilvl w:val="0"/>
          <w:numId w:val="1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«Волшебство Новогодней поры»</w:t>
      </w:r>
    </w:p>
    <w:p w:rsidR="00D34AD5" w:rsidRPr="00D34AD5" w:rsidRDefault="00D34AD5" w:rsidP="003A7A6F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В начале октября провели акцию «Забота» (оказание помощи своим бабушкам и дедушкам). Перед каникулами проведен инструктаж с учащимися по ПБ, ПДД. Сданы отчёты по внеурочной занятости учащихся.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D5" w:rsidRPr="00D34AD5" w:rsidRDefault="00D34AD5" w:rsidP="003A7A6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«САМОУПРАВЛЕНИЕ»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во всех классах прошли выборы активов, распределены обязанности. В школе создан Ученический совет, в состав которого вошли 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лидеры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классов. Ученическим советом проведена следующая работа:</w:t>
      </w:r>
    </w:p>
    <w:p w:rsidR="00D34AD5" w:rsidRPr="00D34AD5" w:rsidRDefault="00D34AD5" w:rsidP="00D34AD5">
      <w:pPr>
        <w:numPr>
          <w:ilvl w:val="0"/>
          <w:numId w:val="12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комиссия: проводились рейды по проверке учебников, тетрадей, дневников.</w:t>
      </w:r>
    </w:p>
    <w:p w:rsidR="00D34AD5" w:rsidRPr="00D34AD5" w:rsidRDefault="00D34AD5" w:rsidP="00D34AD5">
      <w:pPr>
        <w:numPr>
          <w:ilvl w:val="0"/>
          <w:numId w:val="12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комиссия: проводились рейды по проверке внешнего вида учащихся.</w:t>
      </w:r>
    </w:p>
    <w:p w:rsidR="00D34AD5" w:rsidRPr="00D34AD5" w:rsidRDefault="00D34AD5" w:rsidP="00D34AD5">
      <w:pPr>
        <w:numPr>
          <w:ilvl w:val="0"/>
          <w:numId w:val="12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Редколлегия: Оформлялись классные уголки.</w:t>
      </w:r>
    </w:p>
    <w:p w:rsidR="00D34AD5" w:rsidRPr="00D34AD5" w:rsidRDefault="00D34AD5" w:rsidP="00D34AD5">
      <w:pPr>
        <w:numPr>
          <w:ilvl w:val="0"/>
          <w:numId w:val="12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комиссия: проводились рейды по сохранности мебели.</w:t>
      </w:r>
    </w:p>
    <w:p w:rsidR="00D34AD5" w:rsidRPr="00D34AD5" w:rsidRDefault="00D34AD5" w:rsidP="00D34AD5">
      <w:pPr>
        <w:numPr>
          <w:ilvl w:val="0"/>
          <w:numId w:val="12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Культмассовая комиссия: принимали участие в подготовке всех основных мероприятий, согласно Плану: Дня учителя, Дня пожилых людей, Дня папы (подготовлен и смонтирован видеоролик с поздравлениями для отцов и дедушек учащихся), акций волонтеров,…. Проведена операция «Уголок» (проверка классных уголков), новогодние мероприятия.</w:t>
      </w:r>
    </w:p>
    <w:p w:rsidR="00D34AD5" w:rsidRPr="00D34AD5" w:rsidRDefault="00D34AD5" w:rsidP="003A7A6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«ШКОЛЬНЫЙ УРОК»</w:t>
      </w:r>
    </w:p>
    <w:p w:rsidR="00D34AD5" w:rsidRPr="00D34AD5" w:rsidRDefault="00D34AD5" w:rsidP="003A7A6F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ЧС, Урок памяти (День памяти политических репрессий), активно приняли участие в проведении Урока добра, профориента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ционных уроков в 5-9-х классов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единые уроки согласно Календарю мероприятий программы воспитания на 202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proofErr w:type="gramEnd"/>
    </w:p>
    <w:p w:rsidR="00D34AD5" w:rsidRPr="00D34AD5" w:rsidRDefault="00D34AD5" w:rsidP="003A7A6F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привлечения внимания учащихся к проблемам окружающей среды, воспитания бережного и внимательного отношения к природе, формирования экологической культуры и экологического стиля мышления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октябре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1-9-х классов проведены экологические уроки «Разделяй с нами», посвященные раздельному сбору мусора и переработке отходов.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D5" w:rsidRPr="00D34AD5" w:rsidRDefault="00D34AD5" w:rsidP="003A7A6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«ПРОФОРИЕНТАЦИЯ»</w:t>
      </w:r>
    </w:p>
    <w:p w:rsidR="00D34AD5" w:rsidRPr="00D34AD5" w:rsidRDefault="003A7A6F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классах проведены </w:t>
      </w:r>
      <w:proofErr w:type="spellStart"/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уроки. Проведена виртуальная экскурсия по предприятиям. Участвовали в открытых </w:t>
      </w:r>
      <w:proofErr w:type="spellStart"/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онлайн-уроках</w:t>
      </w:r>
      <w:proofErr w:type="spellEnd"/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ПроеКТОриЯ</w:t>
      </w:r>
      <w:proofErr w:type="spellEnd"/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направленных на раннюю профориентацию: 22 сентября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 «Кулинарное дело» и 28 сентября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 Профессия «Ландшафтный дизайнер».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4AD5" w:rsidRPr="00D34AD5" w:rsidRDefault="00D34AD5" w:rsidP="003A7A6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«ВОЛОНТЕРСКАЯ ДЕЯТЕЛЬНОСТЬ».</w:t>
      </w:r>
    </w:p>
    <w:p w:rsidR="00D34AD5" w:rsidRPr="00D34AD5" w:rsidRDefault="00D34AD5" w:rsidP="003A7A6F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Всероссийской акции «Поможем Донбассу» волонтеры организовали сбор гуманитарной п</w:t>
      </w:r>
      <w:r w:rsidR="003A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омощи детям и жителям ДНР и ЛНР, а также в сентябре, октябре, ноябре и декабре организован сбор гуманитарной помощи для участников СВО. В акции приняли участие ребята 1-10 классов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D5" w:rsidRPr="00D34AD5" w:rsidRDefault="00D34AD5" w:rsidP="003A7A6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«ПРОФИЛАКТИКА И БЕЗОПАСНОСТЬ»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данного модуля проводились следующие мероприятия:</w:t>
      </w:r>
    </w:p>
    <w:p w:rsidR="00D34AD5" w:rsidRPr="00D34AD5" w:rsidRDefault="00D34AD5" w:rsidP="00D34AD5">
      <w:pPr>
        <w:numPr>
          <w:ilvl w:val="0"/>
          <w:numId w:val="13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Недели ЗОЖ</w:t>
      </w:r>
    </w:p>
    <w:p w:rsidR="00D34AD5" w:rsidRPr="00D34AD5" w:rsidRDefault="00D34AD5" w:rsidP="00D34AD5">
      <w:pPr>
        <w:numPr>
          <w:ilvl w:val="0"/>
          <w:numId w:val="14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общешкольных родительских собраний на тему «Цифровая безопасность. Терроризм – угроза 21 века», «Безопасность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детей-наша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забота», про</w:t>
      </w:r>
      <w:r w:rsidR="0079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акции «Внимание дети» </w:t>
      </w:r>
      <w:proofErr w:type="gramStart"/>
      <w:r w:rsidR="0079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 в год);</w:t>
      </w:r>
    </w:p>
    <w:p w:rsidR="00D34AD5" w:rsidRPr="00D34AD5" w:rsidRDefault="00D34AD5" w:rsidP="00D34AD5">
      <w:pPr>
        <w:numPr>
          <w:ilvl w:val="0"/>
          <w:numId w:val="14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бесед с </w:t>
      </w:r>
      <w:r w:rsidR="0079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и их родителями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ДТП, профилактике противодействия идеологии терроризма в молодежной среде и на классных родительских собраниях. Оказана помощь учащимся в изготовлении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картсхем-маршрута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«Дом-школа-дом»;</w:t>
      </w:r>
    </w:p>
    <w:p w:rsidR="00D34AD5" w:rsidRPr="00D34AD5" w:rsidRDefault="0079670C" w:rsidP="0079670C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работа проводилась и проводится по профилактике беспризорности и безнадзорности несовершеннолетних.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полугодие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профилактики, где рассматривали вопросы: о профилактической работе с </w:t>
      </w:r>
      <w:proofErr w:type="gramStart"/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proofErr w:type="gramEnd"/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пропускающими занятия.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проделанную работу по профилактике беспризорности и бе</w:t>
      </w:r>
      <w:r w:rsidR="0079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знадзорности несовершеннолетних, 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сказать, что поставленных целей </w:t>
      </w:r>
      <w:r w:rsidR="0079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наблюдается положительная динамика – детей, состоящих на всех видах учета нет.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информационно-разъяснительная работа среди учащихся 7-9 классов и их родителей (классные часы, родительские собрания) о вреде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употребления наркотиков и спиртных напитков, демонстрация фильма «Трезвая Россия».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классах проведен</w:t>
      </w:r>
      <w:r w:rsidR="0079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классные часы, уроки трезвости с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  информирования  учащихся о трезвеннических традициях и преимуществах здорового образа жизни.     Учащиеся выясняли причины употребления алкоголя, как можно помочь осознать пагубность влияния алкоголя на жизнь, находили доводы в пользу отказа от алкоголя, учились приводить аргументы в пользу отказа от принятия спиртного.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начальных классах прошли классные часы, где учащимся разъяснили, что употребление спиртного очень вредно для растущего организма. Недопустимо, когда ребёнок в раннем возрасте начинает употреблять пиво, коктейли и другие спиртосодержащие напитки. Он хуже растёт, быстрее устаёт при работе, плохо учится, часто болеет.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 Постоянное употребление спиртного приводит к деградации всего организма в целом.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учащимися  5-9-х классов инспектором ОДН </w:t>
      </w:r>
      <w:proofErr w:type="spellStart"/>
      <w:r w:rsidR="0079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Хуршитовым</w:t>
      </w:r>
      <w:proofErr w:type="spellEnd"/>
      <w:r w:rsidR="0079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проведены профилактические беседы  на тему «Безопасность в сети интернет», где он рассказал ребятам о том, что не стоит вступать в переписку в социальных сетях с людьми, предлагающими лёгкий заработок. Это могут быть злоумышленники, занимающиеся сбытом наркотиков, распространением через социальные сети игр, подвергающих опасности жизнь подростков.  Дистанционно вовлечь школьников в преступную деятельность могут и лица, состоящие в экстремистских сообществах.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Ежемесячно, согласно графику, классными руководителями проводятся лекции по духовно-нравственному воспитанию учащихся.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ходе, которых</w:t>
      </w:r>
      <w:r w:rsidR="0079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затронуты вопросы об общественно опасных посягательств в информационно-телекоммуникационных сетях,  от таких способов разрушительного воздействия на психику детей, как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(жестокое обращение с детьми в виртуальной среде) и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буллицид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(доведение до самоубийства путем психологического насилия).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вопрос рассматривается на каждом родительском собрании. В октябре проведено общешкольное родительское собрание на тему «Роль семьи в предупреждении и профилактики правонарушений среди несовершеннолетних».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антинаркотическая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проводится активистами ученического самоуправления. Дети и наркотики... Это одно из самых страшных явлений в современном обществе. Ребята провели акцию «Скажем «Нет!» наркотикам», подготовили буклеты и листовки за здоровый образ жизни и против вредных привычек, раздали своим сверстникам с призывом быть предельно бдительными, не поддаваться различного вида соблазнам, ценить жизнь и помнить о том, что «мир прекрасен без наркотиков».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«РАБОТА С РОДИТЕЛЯМИ»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ведут работу по укреплению связи с родителями </w:t>
      </w:r>
      <w:proofErr w:type="gram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основу работы положены принципы: сотрудничество родителей и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четверти проведено два общешкольного родительского лектория («Профилактика дорожно-транспортного травматизма школьников» от 28 августа и «Роль семьи в профилактике и предупреждении правонарушений» от 20 октября). Основная  цель родительских собраний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беседы с родителями по профилактике ДТП и на классных родительских собраниях. Оказана помощь учащимся в изготовлении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картсхем-маршрута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«Дом-школа-дом». Проводилось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учащихся ознакомлены с информацией по оздоровлению детей, мошенничеству через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«Участии в переписи населения на портале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об участии в голосовании «Комфортная среда».</w:t>
      </w:r>
    </w:p>
    <w:p w:rsidR="00D34AD5" w:rsidRPr="00D34AD5" w:rsidRDefault="0079670C" w:rsidP="0079670C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общешкольное родительское собрание на тему «Роль семьи в предупреждении и профилактики правонарушений среди несовершеннолетних». Основная  цель родительского собрания -  информирование родителей о  видах 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профилактических мероприятий, которые  могут способствовать  предотвращению правонарушений в подростковой среде. Работа школы по профилактике правонарушений и преступлений среди несовершеннолетних ведется в соответствии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родительском собрании были затронуты вопросы об экстремизме, наркомании в подростковой среде, об ответственности родителей за воспитание детей, об опасности в сети  интернет, о мерах по профилактике правонарушений среди  подростков, об административной и уголовной ответственности, о формировании духовности, нравственности, патриотизма в современной семье.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D34AD5" w:rsidRPr="00D34AD5" w:rsidRDefault="00D34AD5" w:rsidP="0079670C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вывод, что терроризм обусловлен общественными противоречиями. Они оказывают негативное влияние на все стороны общественной жизни.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4AD5" w:rsidRPr="00D34AD5" w:rsidRDefault="00D34AD5" w:rsidP="0079670C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«ДЕТСКИЕ ОБЩЕСТВЕННЫЕ ОБЪЕДИНЕНИЯ»</w:t>
      </w:r>
    </w:p>
    <w:p w:rsidR="00647EDA" w:rsidRDefault="00647EDA" w:rsidP="00711F31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сентября учащиеся 2 класса под руководством классного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и советника директора по воспитанию Поздняковой Н.В. стали участниками </w:t>
      </w:r>
      <w:r w:rsidR="0071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проекта РДШ </w:t>
      </w:r>
      <w:r w:rsidR="00711F31" w:rsidRPr="00711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«Орлята России».</w:t>
      </w:r>
      <w:r w:rsidR="0071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 ребята принимают участие в прохождении треков и получают сертификаты об участии. 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воспитательной работы школы и с целью развития творческих способностей обучающихся приняли участие:</w:t>
      </w:r>
    </w:p>
    <w:p w:rsidR="00D34AD5" w:rsidRPr="00D34AD5" w:rsidRDefault="00D34AD5" w:rsidP="00D34AD5">
      <w:pPr>
        <w:numPr>
          <w:ilvl w:val="0"/>
          <w:numId w:val="15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акции «Осенний марафон </w:t>
      </w:r>
      <w:proofErr w:type="gramStart"/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добрых</w:t>
      </w:r>
      <w:proofErr w:type="gramEnd"/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дел-202</w:t>
      </w:r>
      <w:r w:rsidR="0079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акции были проведены следующие добровольческие мероприятия под девизом «Добро нести – Добру учиться!»: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посадка деревьев и субботники по благоустройству пришкольной территории;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спортивная акция по пропаганде ЗОЖ «Здоровым быть модно!»;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акция «Молодежь против наркотиков!» с раздачей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флаеров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направленности;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«Мы вас любим, мы вами гордимся!», патронаж ветеранов и раздача подарков.</w:t>
      </w:r>
    </w:p>
    <w:p w:rsidR="00D34AD5" w:rsidRPr="00D34AD5" w:rsidRDefault="00D34AD5" w:rsidP="00D34AD5">
      <w:pPr>
        <w:numPr>
          <w:ilvl w:val="0"/>
          <w:numId w:val="16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военно-патриотического месячника:</w:t>
      </w:r>
    </w:p>
    <w:p w:rsid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Обелиск</w:t>
      </w:r>
      <w:r w:rsidR="0064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уборка территории возле памятника</w:t>
      </w:r>
    </w:p>
    <w:p w:rsidR="00647EDA" w:rsidRPr="00D34AD5" w:rsidRDefault="00647EDA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Багеровский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ров», посвященная годовщине расстрела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Багеровском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рву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 #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МойЗащитник</w:t>
      </w:r>
      <w:proofErr w:type="spellEnd"/>
    </w:p>
    <w:p w:rsidR="00D34AD5" w:rsidRPr="00D34AD5" w:rsidRDefault="00D34AD5" w:rsidP="00647EDA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мая в преддверии Дня Победы члены военно-патриотического кружка «Поиск» приняли </w:t>
      </w:r>
    </w:p>
    <w:p w:rsidR="00647EDA" w:rsidRDefault="00647EDA" w:rsidP="00647ED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EDA" w:rsidRDefault="00647EDA" w:rsidP="00647ED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proofErr w:type="spellEnd"/>
    </w:p>
    <w:p w:rsidR="00647EDA" w:rsidRDefault="00647EDA" w:rsidP="00647ED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D5" w:rsidRPr="00D34AD5" w:rsidRDefault="00D34AD5" w:rsidP="00647ED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ПРЕДМЕТНО-ЭСТЕТИЧЕСКОЙ СРЕДЫ</w:t>
      </w:r>
    </w:p>
    <w:p w:rsidR="00D34AD5" w:rsidRPr="00D34AD5" w:rsidRDefault="00D34AD5" w:rsidP="00647EDA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4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акции «Белый цветок» (1-10 классы)</w:t>
      </w:r>
    </w:p>
    <w:p w:rsidR="00647EDA" w:rsidRDefault="00647EDA" w:rsidP="00647EDA">
      <w:pPr>
        <w:pStyle w:val="a6"/>
        <w:jc w:val="both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>
        <w:rPr>
          <w:sz w:val="24"/>
          <w:szCs w:val="24"/>
        </w:rPr>
        <w:t>М</w:t>
      </w:r>
      <w:r w:rsidRPr="00F75137">
        <w:rPr>
          <w:sz w:val="24"/>
          <w:szCs w:val="24"/>
        </w:rPr>
        <w:t xml:space="preserve">униципальный этап республиканского </w:t>
      </w:r>
      <w:proofErr w:type="spellStart"/>
      <w:r w:rsidRPr="00F75137">
        <w:rPr>
          <w:sz w:val="24"/>
          <w:szCs w:val="24"/>
        </w:rPr>
        <w:t>профориентационного</w:t>
      </w:r>
      <w:proofErr w:type="spellEnd"/>
      <w:r w:rsidRPr="00F75137">
        <w:rPr>
          <w:sz w:val="24"/>
          <w:szCs w:val="24"/>
        </w:rPr>
        <w:t xml:space="preserve"> конкурса «Азбука профессий»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Иванов </w:t>
      </w:r>
      <w:proofErr w:type="spellStart"/>
      <w:r>
        <w:rPr>
          <w:b/>
          <w:sz w:val="24"/>
          <w:szCs w:val="24"/>
        </w:rPr>
        <w:t>К.,</w:t>
      </w:r>
      <w:proofErr w:type="gramStart"/>
      <w:r>
        <w:rPr>
          <w:b/>
          <w:sz w:val="24"/>
          <w:szCs w:val="24"/>
        </w:rPr>
        <w:t>Кривуля</w:t>
      </w:r>
      <w:proofErr w:type="spellEnd"/>
      <w:proofErr w:type="gramEnd"/>
      <w:r>
        <w:rPr>
          <w:b/>
          <w:sz w:val="24"/>
          <w:szCs w:val="24"/>
        </w:rPr>
        <w:t xml:space="preserve"> А.Ищенко </w:t>
      </w:r>
      <w:proofErr w:type="spellStart"/>
      <w:r>
        <w:rPr>
          <w:b/>
          <w:sz w:val="24"/>
          <w:szCs w:val="24"/>
        </w:rPr>
        <w:t>А.Слипчук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А.Григоренко</w:t>
      </w:r>
      <w:proofErr w:type="spellEnd"/>
      <w:r>
        <w:rPr>
          <w:b/>
          <w:sz w:val="24"/>
          <w:szCs w:val="24"/>
        </w:rPr>
        <w:t xml:space="preserve"> В.Позднякова К.</w:t>
      </w:r>
    </w:p>
    <w:p w:rsidR="00647EDA" w:rsidRDefault="00647EDA" w:rsidP="00647EDA">
      <w:pPr>
        <w:pStyle w:val="a6"/>
        <w:jc w:val="both"/>
        <w:rPr>
          <w:b/>
          <w:sz w:val="24"/>
          <w:szCs w:val="24"/>
        </w:rPr>
      </w:pPr>
      <w:r w:rsidRPr="00647EDA">
        <w:rPr>
          <w:sz w:val="24"/>
          <w:szCs w:val="24"/>
        </w:rPr>
        <w:t xml:space="preserve">3. </w:t>
      </w:r>
      <w:r>
        <w:rPr>
          <w:sz w:val="24"/>
          <w:szCs w:val="24"/>
        </w:rPr>
        <w:t>Республиканская выставка-конкурс</w:t>
      </w:r>
      <w:r w:rsidRPr="003B1E31">
        <w:rPr>
          <w:sz w:val="24"/>
          <w:szCs w:val="24"/>
        </w:rPr>
        <w:t xml:space="preserve"> декор</w:t>
      </w:r>
      <w:r>
        <w:rPr>
          <w:sz w:val="24"/>
          <w:szCs w:val="24"/>
        </w:rPr>
        <w:t xml:space="preserve">ативно-прикладного творчества и </w:t>
      </w:r>
      <w:r w:rsidRPr="003B1E31">
        <w:rPr>
          <w:sz w:val="24"/>
          <w:szCs w:val="24"/>
        </w:rPr>
        <w:t>изобразительного искусства «Знай и люби свой край»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Джаббаров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И.,Филонеко</w:t>
      </w:r>
      <w:proofErr w:type="spellEnd"/>
      <w:r>
        <w:rPr>
          <w:b/>
          <w:sz w:val="24"/>
          <w:szCs w:val="24"/>
        </w:rPr>
        <w:t xml:space="preserve"> В, </w:t>
      </w:r>
      <w:proofErr w:type="spellStart"/>
      <w:r>
        <w:rPr>
          <w:b/>
          <w:sz w:val="24"/>
          <w:szCs w:val="24"/>
        </w:rPr>
        <w:t>Клинник</w:t>
      </w:r>
      <w:proofErr w:type="spellEnd"/>
      <w:r>
        <w:rPr>
          <w:b/>
          <w:sz w:val="24"/>
          <w:szCs w:val="24"/>
        </w:rPr>
        <w:t xml:space="preserve"> П.Лисовский М.Позднякова </w:t>
      </w:r>
      <w:proofErr w:type="spellStart"/>
      <w:r>
        <w:rPr>
          <w:b/>
          <w:sz w:val="24"/>
          <w:szCs w:val="24"/>
        </w:rPr>
        <w:t>КЭсатова</w:t>
      </w:r>
      <w:proofErr w:type="spellEnd"/>
      <w:r>
        <w:rPr>
          <w:b/>
          <w:sz w:val="24"/>
          <w:szCs w:val="24"/>
        </w:rPr>
        <w:t xml:space="preserve"> А.</w:t>
      </w:r>
    </w:p>
    <w:p w:rsidR="00647EDA" w:rsidRDefault="00647EDA" w:rsidP="00647EDA">
      <w:pPr>
        <w:pStyle w:val="a6"/>
        <w:jc w:val="both"/>
        <w:rPr>
          <w:sz w:val="24"/>
          <w:szCs w:val="24"/>
        </w:rPr>
      </w:pPr>
      <w:r w:rsidRPr="00647EDA">
        <w:rPr>
          <w:sz w:val="24"/>
          <w:szCs w:val="24"/>
        </w:rPr>
        <w:t xml:space="preserve">4. </w:t>
      </w:r>
      <w:r>
        <w:rPr>
          <w:sz w:val="24"/>
          <w:szCs w:val="24"/>
        </w:rPr>
        <w:t>Муниципальный этап</w:t>
      </w:r>
      <w:r w:rsidRPr="00F365EA">
        <w:rPr>
          <w:sz w:val="24"/>
          <w:szCs w:val="24"/>
        </w:rPr>
        <w:t xml:space="preserve"> детского творчества по безопасности дорожного движения «Дорога глазами детей»</w:t>
      </w:r>
      <w:r>
        <w:rPr>
          <w:sz w:val="24"/>
          <w:szCs w:val="24"/>
        </w:rPr>
        <w:t xml:space="preserve"> </w:t>
      </w:r>
      <w:r w:rsidRPr="00647EDA">
        <w:rPr>
          <w:b/>
          <w:sz w:val="24"/>
          <w:szCs w:val="24"/>
        </w:rPr>
        <w:t>Быков</w:t>
      </w:r>
      <w:proofErr w:type="gramStart"/>
      <w:r w:rsidRPr="00647EDA">
        <w:rPr>
          <w:b/>
          <w:sz w:val="24"/>
          <w:szCs w:val="24"/>
        </w:rPr>
        <w:t xml:space="preserve"> Д</w:t>
      </w:r>
      <w:proofErr w:type="gramEnd"/>
    </w:p>
    <w:p w:rsidR="00D34AD5" w:rsidRDefault="00647EDA" w:rsidP="00647EDA">
      <w:pPr>
        <w:pStyle w:val="a6"/>
        <w:jc w:val="both"/>
        <w:rPr>
          <w:b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5. </w:t>
      </w:r>
      <w:r>
        <w:rPr>
          <w:sz w:val="24"/>
          <w:szCs w:val="24"/>
        </w:rPr>
        <w:t>М</w:t>
      </w:r>
      <w:r w:rsidRPr="00F3026B">
        <w:rPr>
          <w:sz w:val="24"/>
          <w:szCs w:val="24"/>
        </w:rPr>
        <w:t>униципальный этап Республиканской экологической акции «Сохраним можжевельники Крыма» в 2022 году</w:t>
      </w:r>
      <w:r>
        <w:rPr>
          <w:sz w:val="24"/>
          <w:szCs w:val="24"/>
        </w:rPr>
        <w:t xml:space="preserve"> </w:t>
      </w:r>
      <w:proofErr w:type="spellStart"/>
      <w:r w:rsidRPr="00647EDA">
        <w:rPr>
          <w:b/>
          <w:sz w:val="24"/>
          <w:szCs w:val="24"/>
        </w:rPr>
        <w:t>Войтенок</w:t>
      </w:r>
      <w:proofErr w:type="spellEnd"/>
      <w:r w:rsidRPr="00647EDA">
        <w:rPr>
          <w:b/>
          <w:sz w:val="24"/>
          <w:szCs w:val="24"/>
        </w:rPr>
        <w:t xml:space="preserve"> А., Войтенко Анна.</w:t>
      </w:r>
      <w:r w:rsidR="00D34AD5" w:rsidRPr="00647EDA">
        <w:rPr>
          <w:rFonts w:eastAsia="Times New Roman"/>
          <w:bCs/>
          <w:color w:val="000000"/>
          <w:sz w:val="24"/>
          <w:szCs w:val="24"/>
          <w:lang w:eastAsia="ru-RU"/>
        </w:rPr>
        <w:br/>
      </w:r>
      <w:r>
        <w:rPr>
          <w:sz w:val="24"/>
          <w:szCs w:val="24"/>
        </w:rPr>
        <w:t xml:space="preserve">6. Всероссийский конкурс сочинений </w:t>
      </w:r>
      <w:proofErr w:type="spellStart"/>
      <w:r w:rsidRPr="00647EDA">
        <w:rPr>
          <w:b/>
          <w:sz w:val="24"/>
          <w:szCs w:val="24"/>
        </w:rPr>
        <w:t>Игнатовская</w:t>
      </w:r>
      <w:proofErr w:type="spellEnd"/>
      <w:r w:rsidRPr="00647EDA">
        <w:rPr>
          <w:b/>
          <w:sz w:val="24"/>
          <w:szCs w:val="24"/>
        </w:rPr>
        <w:t xml:space="preserve"> Олеся (победитель)</w:t>
      </w:r>
    </w:p>
    <w:p w:rsidR="00B94FD6" w:rsidRDefault="00647EDA" w:rsidP="00647EDA">
      <w:pPr>
        <w:pStyle w:val="a6"/>
        <w:rPr>
          <w:sz w:val="24"/>
          <w:szCs w:val="24"/>
        </w:rPr>
      </w:pPr>
      <w:r w:rsidRPr="00647EDA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Участие в муниципальном этапе конкурса «Школьные подмостки»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5 , 7 классы)</w:t>
      </w:r>
    </w:p>
    <w:p w:rsidR="00647EDA" w:rsidRDefault="00647EDA" w:rsidP="00647EDA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 xml:space="preserve">8. Участие в республиканском конкурсе «Суворовские чтения» </w:t>
      </w:r>
      <w:r w:rsidRPr="00647EDA">
        <w:rPr>
          <w:b/>
          <w:sz w:val="24"/>
          <w:szCs w:val="24"/>
        </w:rPr>
        <w:t>(</w:t>
      </w:r>
      <w:proofErr w:type="spellStart"/>
      <w:r w:rsidRPr="00647EDA">
        <w:rPr>
          <w:b/>
          <w:sz w:val="24"/>
          <w:szCs w:val="24"/>
        </w:rPr>
        <w:t>Слипчук</w:t>
      </w:r>
      <w:proofErr w:type="spellEnd"/>
      <w:r w:rsidRPr="00647EDA">
        <w:rPr>
          <w:b/>
          <w:sz w:val="24"/>
          <w:szCs w:val="24"/>
        </w:rPr>
        <w:t xml:space="preserve"> А., Ищенко А., </w:t>
      </w:r>
      <w:proofErr w:type="gramStart"/>
      <w:r w:rsidRPr="00647EDA">
        <w:rPr>
          <w:b/>
          <w:sz w:val="24"/>
          <w:szCs w:val="24"/>
        </w:rPr>
        <w:t>Кривуля</w:t>
      </w:r>
      <w:proofErr w:type="gramEnd"/>
      <w:r w:rsidRPr="00647EDA">
        <w:rPr>
          <w:b/>
          <w:sz w:val="24"/>
          <w:szCs w:val="24"/>
        </w:rPr>
        <w:t xml:space="preserve"> А. – победители)</w:t>
      </w:r>
    </w:p>
    <w:p w:rsidR="00B94FD6" w:rsidRPr="00B94FD6" w:rsidRDefault="00B94FD6" w:rsidP="00647EDA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 xml:space="preserve">9. Участие в муниципальном и </w:t>
      </w:r>
      <w:proofErr w:type="spellStart"/>
      <w:r>
        <w:rPr>
          <w:sz w:val="24"/>
          <w:szCs w:val="24"/>
        </w:rPr>
        <w:t>республиканско</w:t>
      </w:r>
      <w:proofErr w:type="spellEnd"/>
      <w:r>
        <w:rPr>
          <w:sz w:val="24"/>
          <w:szCs w:val="24"/>
        </w:rPr>
        <w:t xml:space="preserve"> конкурсе «Музыкальный Олимп» </w:t>
      </w:r>
      <w:r w:rsidRPr="00B94FD6">
        <w:rPr>
          <w:b/>
          <w:sz w:val="24"/>
          <w:szCs w:val="24"/>
        </w:rPr>
        <w:t>(</w:t>
      </w:r>
      <w:proofErr w:type="spellStart"/>
      <w:r w:rsidRPr="00B94FD6">
        <w:rPr>
          <w:b/>
          <w:sz w:val="24"/>
          <w:szCs w:val="24"/>
        </w:rPr>
        <w:t>Арзуманов</w:t>
      </w:r>
      <w:proofErr w:type="spellEnd"/>
      <w:r w:rsidRPr="00B94FD6">
        <w:rPr>
          <w:b/>
          <w:sz w:val="24"/>
          <w:szCs w:val="24"/>
        </w:rPr>
        <w:t xml:space="preserve"> В. – победитель)</w:t>
      </w:r>
    </w:p>
    <w:p w:rsidR="00647EDA" w:rsidRPr="00B94FD6" w:rsidRDefault="00647EDA" w:rsidP="00647EDA">
      <w:pPr>
        <w:pStyle w:val="a6"/>
        <w:jc w:val="both"/>
        <w:rPr>
          <w:b/>
          <w:sz w:val="24"/>
          <w:szCs w:val="24"/>
        </w:rPr>
      </w:pPr>
    </w:p>
    <w:p w:rsidR="00647EDA" w:rsidRPr="00647EDA" w:rsidRDefault="00647EDA" w:rsidP="00647EDA">
      <w:pPr>
        <w:pStyle w:val="a6"/>
        <w:jc w:val="both"/>
        <w:rPr>
          <w:sz w:val="24"/>
          <w:szCs w:val="24"/>
        </w:rPr>
      </w:pPr>
    </w:p>
    <w:p w:rsidR="00647EDA" w:rsidRPr="00647EDA" w:rsidRDefault="00647EDA" w:rsidP="00647EDA">
      <w:pPr>
        <w:pStyle w:val="a6"/>
        <w:jc w:val="both"/>
        <w:rPr>
          <w:sz w:val="24"/>
          <w:szCs w:val="24"/>
        </w:rPr>
      </w:pP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D34AD5" w:rsidRPr="00D34AD5" w:rsidRDefault="00647EDA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нализируя проделанную работу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полугодие 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можно сказать, что поставленных целей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полной мере. Проделанная работа способств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культуры общения, обогаща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D34AD5"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ребят. Учащиеся в классах охвачены поручениями с учетом их интересов.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ПРЕДЛОЖЕНИЯ: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D5" w:rsidRPr="00D34AD5" w:rsidRDefault="00D34AD5" w:rsidP="00D34AD5">
      <w:pPr>
        <w:numPr>
          <w:ilvl w:val="0"/>
          <w:numId w:val="23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D34AD5" w:rsidRPr="00D34AD5" w:rsidRDefault="00D34AD5" w:rsidP="00D34AD5">
      <w:pPr>
        <w:numPr>
          <w:ilvl w:val="0"/>
          <w:numId w:val="23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участие в конкурсном и олимпиадном движении;</w:t>
      </w:r>
    </w:p>
    <w:p w:rsidR="00D34AD5" w:rsidRPr="00D34AD5" w:rsidRDefault="00D34AD5" w:rsidP="00D34AD5">
      <w:pPr>
        <w:numPr>
          <w:ilvl w:val="0"/>
          <w:numId w:val="23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привлечению родителей в жизни класса и школы;</w:t>
      </w:r>
    </w:p>
    <w:p w:rsidR="00D34AD5" w:rsidRPr="00D34AD5" w:rsidRDefault="00D34AD5" w:rsidP="00D34AD5">
      <w:pPr>
        <w:numPr>
          <w:ilvl w:val="0"/>
          <w:numId w:val="23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D34AD5" w:rsidRPr="00D34AD5" w:rsidRDefault="00D34AD5" w:rsidP="00D34AD5">
      <w:pPr>
        <w:numPr>
          <w:ilvl w:val="0"/>
          <w:numId w:val="23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совершенствовать оздоровительную работу с </w:t>
      </w:r>
      <w:proofErr w:type="gram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прививать навыки здорового образа жизни, развивать коммуникативные навыки, формировать методы </w:t>
      </w:r>
      <w:proofErr w:type="spellStart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безконфликтного</w:t>
      </w:r>
      <w:proofErr w:type="spellEnd"/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</w:t>
      </w:r>
    </w:p>
    <w:p w:rsidR="00D34AD5" w:rsidRPr="00D34AD5" w:rsidRDefault="00D34AD5" w:rsidP="00D34AD5">
      <w:pPr>
        <w:numPr>
          <w:ilvl w:val="0"/>
          <w:numId w:val="23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Педагогу-организатору </w:t>
      </w:r>
      <w:r w:rsidR="0071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Поздняковой Н.В.</w:t>
      </w: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поддерживать творческую активность обучающихся во всех сферах деятельности; активизировать ученическое самоуправление.</w:t>
      </w:r>
    </w:p>
    <w:p w:rsidR="00D34AD5" w:rsidRPr="00D34AD5" w:rsidRDefault="00D34AD5" w:rsidP="00D34AD5">
      <w:pPr>
        <w:numPr>
          <w:ilvl w:val="0"/>
          <w:numId w:val="23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D5" w:rsidRPr="00D34AD5" w:rsidRDefault="00D34AD5" w:rsidP="00D34AD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F31" w:rsidRPr="00711F31" w:rsidRDefault="00B94FD6" w:rsidP="00711F31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Зам.директора по УВР  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Легкодух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Т.В.</w:t>
      </w:r>
    </w:p>
    <w:p w:rsidR="002E29F5" w:rsidRDefault="002E29F5"/>
    <w:sectPr w:rsidR="002E29F5" w:rsidSect="00E5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174"/>
    <w:multiLevelType w:val="multilevel"/>
    <w:tmpl w:val="BAB6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401B3"/>
    <w:multiLevelType w:val="multilevel"/>
    <w:tmpl w:val="A62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613C5"/>
    <w:multiLevelType w:val="multilevel"/>
    <w:tmpl w:val="704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52A4"/>
    <w:multiLevelType w:val="multilevel"/>
    <w:tmpl w:val="353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A1CF8"/>
    <w:multiLevelType w:val="multilevel"/>
    <w:tmpl w:val="171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12A5"/>
    <w:multiLevelType w:val="multilevel"/>
    <w:tmpl w:val="1562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D7167"/>
    <w:multiLevelType w:val="multilevel"/>
    <w:tmpl w:val="86B8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B6657"/>
    <w:multiLevelType w:val="multilevel"/>
    <w:tmpl w:val="E77E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05CFC"/>
    <w:multiLevelType w:val="multilevel"/>
    <w:tmpl w:val="F346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E4444"/>
    <w:multiLevelType w:val="multilevel"/>
    <w:tmpl w:val="42E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30D71"/>
    <w:multiLevelType w:val="multilevel"/>
    <w:tmpl w:val="CF8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86952"/>
    <w:multiLevelType w:val="multilevel"/>
    <w:tmpl w:val="6456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95E3C"/>
    <w:multiLevelType w:val="multilevel"/>
    <w:tmpl w:val="EB34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3025F"/>
    <w:multiLevelType w:val="multilevel"/>
    <w:tmpl w:val="53F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86E8A"/>
    <w:multiLevelType w:val="multilevel"/>
    <w:tmpl w:val="FA0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F4E75"/>
    <w:multiLevelType w:val="multilevel"/>
    <w:tmpl w:val="275A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87397"/>
    <w:multiLevelType w:val="multilevel"/>
    <w:tmpl w:val="7D0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01D19"/>
    <w:multiLevelType w:val="multilevel"/>
    <w:tmpl w:val="23E0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56B5B"/>
    <w:multiLevelType w:val="multilevel"/>
    <w:tmpl w:val="878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41517E"/>
    <w:multiLevelType w:val="multilevel"/>
    <w:tmpl w:val="33C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464AA"/>
    <w:multiLevelType w:val="multilevel"/>
    <w:tmpl w:val="4FCA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D35D73"/>
    <w:multiLevelType w:val="multilevel"/>
    <w:tmpl w:val="B0AA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E84647"/>
    <w:multiLevelType w:val="multilevel"/>
    <w:tmpl w:val="AE98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3"/>
  </w:num>
  <w:num w:numId="5">
    <w:abstractNumId w:val="9"/>
  </w:num>
  <w:num w:numId="6">
    <w:abstractNumId w:val="22"/>
  </w:num>
  <w:num w:numId="7">
    <w:abstractNumId w:val="10"/>
  </w:num>
  <w:num w:numId="8">
    <w:abstractNumId w:val="5"/>
  </w:num>
  <w:num w:numId="9">
    <w:abstractNumId w:val="21"/>
  </w:num>
  <w:num w:numId="10">
    <w:abstractNumId w:val="3"/>
  </w:num>
  <w:num w:numId="11">
    <w:abstractNumId w:val="11"/>
  </w:num>
  <w:num w:numId="12">
    <w:abstractNumId w:val="20"/>
  </w:num>
  <w:num w:numId="13">
    <w:abstractNumId w:val="8"/>
  </w:num>
  <w:num w:numId="14">
    <w:abstractNumId w:val="0"/>
  </w:num>
  <w:num w:numId="15">
    <w:abstractNumId w:val="17"/>
  </w:num>
  <w:num w:numId="16">
    <w:abstractNumId w:val="12"/>
  </w:num>
  <w:num w:numId="17">
    <w:abstractNumId w:val="18"/>
  </w:num>
  <w:num w:numId="18">
    <w:abstractNumId w:val="4"/>
  </w:num>
  <w:num w:numId="19">
    <w:abstractNumId w:val="6"/>
  </w:num>
  <w:num w:numId="20">
    <w:abstractNumId w:val="14"/>
  </w:num>
  <w:num w:numId="21">
    <w:abstractNumId w:val="15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AD5"/>
    <w:rsid w:val="002E29F5"/>
    <w:rsid w:val="003A7A6F"/>
    <w:rsid w:val="00545960"/>
    <w:rsid w:val="00647EDA"/>
    <w:rsid w:val="00711F31"/>
    <w:rsid w:val="0079670C"/>
    <w:rsid w:val="00B94FD6"/>
    <w:rsid w:val="00C83C85"/>
    <w:rsid w:val="00D34AD5"/>
    <w:rsid w:val="00DF38BF"/>
    <w:rsid w:val="00E5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34AD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D34AD5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647EDA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7E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ED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4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2022-12-28T08:18:00Z</dcterms:created>
  <dcterms:modified xsi:type="dcterms:W3CDTF">2023-01-24T17:52:00Z</dcterms:modified>
</cp:coreProperties>
</file>